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56" w:rsidRPr="00133FC2" w:rsidRDefault="00EB233B" w:rsidP="00133FC2">
      <w:pPr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133FC2">
        <w:rPr>
          <w:rFonts w:asciiTheme="majorHAnsi" w:hAnsiTheme="majorHAnsi" w:cs="Times New Roman"/>
          <w:b/>
          <w:i/>
          <w:sz w:val="32"/>
          <w:szCs w:val="32"/>
        </w:rPr>
        <w:t>CHRONA DÓBR KULTURY W ŚWIETLE OBOWIĄZUJĄCYCH</w:t>
      </w:r>
      <w:r w:rsidR="0098770D" w:rsidRPr="00133FC2">
        <w:rPr>
          <w:rFonts w:asciiTheme="majorHAnsi" w:hAnsiTheme="majorHAnsi" w:cs="Times New Roman"/>
          <w:b/>
          <w:i/>
          <w:sz w:val="32"/>
          <w:szCs w:val="32"/>
        </w:rPr>
        <w:t xml:space="preserve"> </w:t>
      </w:r>
      <w:r w:rsidRPr="00133FC2">
        <w:rPr>
          <w:rFonts w:asciiTheme="majorHAnsi" w:hAnsiTheme="majorHAnsi" w:cs="Times New Roman"/>
          <w:b/>
          <w:i/>
          <w:sz w:val="32"/>
          <w:szCs w:val="32"/>
        </w:rPr>
        <w:t>DOKUMENTÓW MIĘDZYNARODOWYCH.</w:t>
      </w:r>
    </w:p>
    <w:p w:rsidR="00EE7AF5" w:rsidRPr="00133FC2" w:rsidRDefault="00EE7AF5" w:rsidP="00A01756">
      <w:pPr>
        <w:rPr>
          <w:rFonts w:asciiTheme="majorHAnsi" w:hAnsiTheme="majorHAnsi" w:cs="Times New Roman"/>
          <w:b/>
          <w:i/>
          <w:sz w:val="32"/>
          <w:szCs w:val="32"/>
        </w:rPr>
      </w:pPr>
    </w:p>
    <w:p w:rsidR="00A01756" w:rsidRPr="00133FC2" w:rsidRDefault="00A01756" w:rsidP="00A01756">
      <w:pPr>
        <w:pStyle w:val="Akapitzlist"/>
        <w:numPr>
          <w:ilvl w:val="1"/>
          <w:numId w:val="1"/>
        </w:numPr>
        <w:spacing w:after="0" w:line="360" w:lineRule="auto"/>
        <w:ind w:left="539" w:hanging="539"/>
        <w:jc w:val="both"/>
        <w:rPr>
          <w:rFonts w:asciiTheme="majorHAnsi" w:hAnsiTheme="majorHAnsi" w:cs="Times New Roman"/>
        </w:rPr>
      </w:pPr>
      <w:r w:rsidRPr="00133FC2">
        <w:rPr>
          <w:rFonts w:asciiTheme="majorHAnsi" w:hAnsiTheme="majorHAnsi" w:cs="Times New Roman"/>
          <w:b/>
          <w:sz w:val="24"/>
          <w:szCs w:val="24"/>
        </w:rPr>
        <w:t>Dobrem kultury</w:t>
      </w:r>
      <w:r w:rsidRPr="00133FC2">
        <w:rPr>
          <w:rFonts w:asciiTheme="majorHAnsi" w:hAnsiTheme="majorHAnsi" w:cs="Times New Roman"/>
          <w:sz w:val="24"/>
          <w:szCs w:val="24"/>
        </w:rPr>
        <w:t xml:space="preserve"> jest każdy przedmiot ruchomy lub nieruchomy, dawny lub współczesny, mający znaczenie dla dziedzictwa i rozwoju kulturowego ze względu </w:t>
      </w:r>
      <w:r w:rsidRPr="00133FC2">
        <w:rPr>
          <w:rFonts w:asciiTheme="majorHAnsi" w:hAnsiTheme="majorHAnsi" w:cs="Times New Roman"/>
          <w:sz w:val="24"/>
          <w:szCs w:val="24"/>
        </w:rPr>
        <w:br/>
        <w:t>na wartość historyczną, naukową lub artystyczną.</w:t>
      </w:r>
    </w:p>
    <w:p w:rsidR="00EE7AF5" w:rsidRPr="00133FC2" w:rsidRDefault="00EE7AF5" w:rsidP="00EE7AF5">
      <w:pPr>
        <w:pStyle w:val="Akapitzlist"/>
        <w:spacing w:after="0" w:line="360" w:lineRule="auto"/>
        <w:ind w:left="539"/>
        <w:jc w:val="both"/>
        <w:rPr>
          <w:rFonts w:asciiTheme="majorHAnsi" w:hAnsiTheme="majorHAnsi" w:cs="Times New Roman"/>
        </w:rPr>
      </w:pPr>
    </w:p>
    <w:p w:rsidR="00A01756" w:rsidRPr="00133FC2" w:rsidRDefault="00A01756" w:rsidP="00A01756">
      <w:pPr>
        <w:pStyle w:val="Akapitzlist"/>
        <w:numPr>
          <w:ilvl w:val="1"/>
          <w:numId w:val="1"/>
        </w:numPr>
        <w:spacing w:after="0" w:line="360" w:lineRule="auto"/>
        <w:ind w:left="539" w:hanging="539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Podział dóbr kultury:</w:t>
      </w:r>
    </w:p>
    <w:tbl>
      <w:tblPr>
        <w:tblStyle w:val="Tabela-Siatka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5"/>
        <w:gridCol w:w="4111"/>
      </w:tblGrid>
      <w:tr w:rsidR="00A01756" w:rsidRPr="00133FC2" w:rsidTr="00A01756">
        <w:tc>
          <w:tcPr>
            <w:tcW w:w="8216" w:type="dxa"/>
            <w:gridSpan w:val="2"/>
            <w:vAlign w:val="center"/>
          </w:tcPr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                 DOBRA KULTURY</w:t>
            </w:r>
          </w:p>
        </w:tc>
      </w:tr>
      <w:tr w:rsidR="00A01756" w:rsidRPr="00133FC2" w:rsidTr="00A01756">
        <w:tc>
          <w:tcPr>
            <w:tcW w:w="4105" w:type="dxa"/>
            <w:vAlign w:val="center"/>
          </w:tcPr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RUCHOME </w:t>
            </w:r>
          </w:p>
        </w:tc>
        <w:tc>
          <w:tcPr>
            <w:tcW w:w="4111" w:type="dxa"/>
            <w:vAlign w:val="center"/>
          </w:tcPr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NIERUCHOME </w:t>
            </w:r>
          </w:p>
        </w:tc>
      </w:tr>
      <w:tr w:rsidR="00A01756" w:rsidRPr="00133FC2" w:rsidTr="00A01756">
        <w:trPr>
          <w:trHeight w:val="3505"/>
        </w:trPr>
        <w:tc>
          <w:tcPr>
            <w:tcW w:w="4105" w:type="dxa"/>
            <w:vAlign w:val="center"/>
          </w:tcPr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obrazy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rzeźby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zabytkowe stroje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rękopisy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nuty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starodruki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przedmioty związane 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>z kulturą ludową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broń </w:t>
            </w:r>
            <w:proofErr w:type="spellStart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itp</w:t>
            </w:r>
            <w:proofErr w:type="spellEnd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zabytki architektury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cmentarze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skanseny 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kopalnie (kopalnia soli w Wieliczce)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parki narodowe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pomniki przyrody (dąb Bartek)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jaskinie </w:t>
            </w:r>
            <w:proofErr w:type="spellStart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itp</w:t>
            </w:r>
            <w:proofErr w:type="spellEnd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…</w:t>
            </w:r>
          </w:p>
        </w:tc>
      </w:tr>
    </w:tbl>
    <w:p w:rsidR="00A01756" w:rsidRPr="00133FC2" w:rsidRDefault="00A01756" w:rsidP="00A01756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01756" w:rsidRPr="00133FC2" w:rsidRDefault="00A01756" w:rsidP="00A017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Ochrona dóbr kultury: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9"/>
        <w:gridCol w:w="4105"/>
        <w:gridCol w:w="3572"/>
        <w:gridCol w:w="539"/>
      </w:tblGrid>
      <w:tr w:rsidR="00A01756" w:rsidRPr="00133FC2" w:rsidTr="00C07CDF">
        <w:trPr>
          <w:gridAfter w:val="1"/>
          <w:wAfter w:w="539" w:type="dxa"/>
        </w:trPr>
        <w:tc>
          <w:tcPr>
            <w:tcW w:w="8216" w:type="dxa"/>
            <w:gridSpan w:val="3"/>
            <w:vAlign w:val="center"/>
          </w:tcPr>
          <w:p w:rsidR="00A01756" w:rsidRPr="00133FC2" w:rsidRDefault="00A01756" w:rsidP="00133FC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>OCHRONA DÓBR KULTURY</w:t>
            </w:r>
          </w:p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01756" w:rsidRPr="00133FC2" w:rsidTr="00C07CDF">
        <w:trPr>
          <w:gridBefore w:val="1"/>
          <w:wBefore w:w="539" w:type="dxa"/>
        </w:trPr>
        <w:tc>
          <w:tcPr>
            <w:tcW w:w="4105" w:type="dxa"/>
            <w:vAlign w:val="center"/>
          </w:tcPr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>RUCHOMYCH</w:t>
            </w:r>
          </w:p>
        </w:tc>
        <w:tc>
          <w:tcPr>
            <w:tcW w:w="4111" w:type="dxa"/>
            <w:gridSpan w:val="2"/>
            <w:vAlign w:val="center"/>
          </w:tcPr>
          <w:p w:rsidR="00A01756" w:rsidRPr="00133FC2" w:rsidRDefault="00A01756" w:rsidP="00C07CDF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NIERUCHOMYCH </w:t>
            </w:r>
          </w:p>
        </w:tc>
      </w:tr>
      <w:tr w:rsidR="00A01756" w:rsidRPr="00133FC2" w:rsidTr="00C07CDF">
        <w:trPr>
          <w:gridBefore w:val="1"/>
          <w:wBefore w:w="539" w:type="dxa"/>
        </w:trPr>
        <w:tc>
          <w:tcPr>
            <w:tcW w:w="4105" w:type="dxa"/>
          </w:tcPr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zabezpieczenie przed zniszczeniem w budowlach ochronnych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(muzea, biblioteki, galerie </w:t>
            </w:r>
            <w:proofErr w:type="spellStart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itp</w:t>
            </w:r>
            <w:proofErr w:type="spellEnd"/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…);</w:t>
            </w:r>
          </w:p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ewakuacja, ukrycie 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>do wytypowanych miejsc na terenie kraju;</w:t>
            </w:r>
          </w:p>
          <w:p w:rsidR="00A01756" w:rsidRPr="00133FC2" w:rsidRDefault="00A01756" w:rsidP="00C07CDF">
            <w:pPr>
              <w:pStyle w:val="Akapitzlist"/>
              <w:spacing w:line="360" w:lineRule="auto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01756" w:rsidRPr="00133FC2" w:rsidRDefault="00A01756" w:rsidP="00A0175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 xml:space="preserve">wykonanie prac 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ewidencyjno-dokumentacyjnej 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>i techniczno-inżynieryjnych</w:t>
            </w:r>
            <w:r w:rsidRPr="00133FC2">
              <w:rPr>
                <w:rFonts w:asciiTheme="majorHAnsi" w:hAnsiTheme="majorHAnsi" w:cs="Times New Roman"/>
                <w:sz w:val="24"/>
                <w:szCs w:val="24"/>
              </w:rPr>
              <w:br/>
              <w:t>(brak tej dokumentacji sprawił, że Stare Miasto w Warszawie i Zamek Królewski odbudowane zostały na podstawie obrazów Canaletta oraz zdjęć i widokówek z okresu międzywojennego);</w:t>
            </w:r>
          </w:p>
          <w:p w:rsidR="00EE7AF5" w:rsidRPr="00133FC2" w:rsidRDefault="00EE7AF5" w:rsidP="00EE7AF5">
            <w:pPr>
              <w:pStyle w:val="Akapitzlist"/>
              <w:spacing w:line="360" w:lineRule="auto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01756" w:rsidRPr="00133FC2" w:rsidRDefault="00A01756" w:rsidP="00A01756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E7AF5" w:rsidRPr="00133FC2" w:rsidRDefault="00EE7AF5" w:rsidP="00A01756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33FC2" w:rsidRPr="00133FC2" w:rsidRDefault="00133FC2" w:rsidP="00A01756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01756" w:rsidRPr="00133FC2" w:rsidRDefault="00A01756" w:rsidP="00EE7A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Akty prawne obowiązujące w Polsce w zakresie ochrony dóbr kultury.</w:t>
      </w:r>
    </w:p>
    <w:p w:rsidR="00A01756" w:rsidRPr="00133FC2" w:rsidRDefault="00A01756" w:rsidP="00133FC2">
      <w:pPr>
        <w:numPr>
          <w:ilvl w:val="0"/>
          <w:numId w:val="3"/>
        </w:numPr>
        <w:spacing w:after="0"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Artykuł 5 Konstytucji Rzeczypospolitej Polskiej:</w:t>
      </w:r>
      <w:r w:rsidRPr="00133FC2">
        <w:rPr>
          <w:rFonts w:asciiTheme="majorHAnsi" w:hAnsiTheme="majorHAnsi" w:cs="Times New Roman"/>
          <w:sz w:val="24"/>
          <w:szCs w:val="24"/>
        </w:rPr>
        <w:br/>
      </w:r>
      <w:r w:rsidRPr="00133FC2">
        <w:rPr>
          <w:rFonts w:asciiTheme="majorHAnsi" w:hAnsiTheme="majorHAnsi" w:cs="Times New Roman"/>
          <w:i/>
          <w:sz w:val="24"/>
          <w:szCs w:val="24"/>
        </w:rPr>
        <w:t>„</w:t>
      </w:r>
      <w:r w:rsidRPr="00133FC2">
        <w:rPr>
          <w:rFonts w:asciiTheme="majorHAnsi" w:hAnsiTheme="majorHAnsi" w:cs="Times New Roman"/>
          <w:b/>
          <w:i/>
          <w:sz w:val="24"/>
          <w:szCs w:val="24"/>
        </w:rPr>
        <w:t>Rzeczpospolita Polska</w:t>
      </w:r>
      <w:r w:rsidRPr="00133FC2">
        <w:rPr>
          <w:rFonts w:asciiTheme="majorHAnsi" w:hAnsiTheme="majorHAnsi" w:cs="Times New Roman"/>
          <w:i/>
          <w:sz w:val="24"/>
          <w:szCs w:val="24"/>
        </w:rPr>
        <w:t xml:space="preserve"> strzeże niepodległości i nienaruszalności swojego terytorium, zapewnia wolność i prawa człowieka i obywatela oraz bezpieczeństwo obywateli, </w:t>
      </w:r>
      <w:r w:rsidRPr="00133FC2">
        <w:rPr>
          <w:rFonts w:asciiTheme="majorHAnsi" w:hAnsiTheme="majorHAnsi" w:cs="Times New Roman"/>
          <w:b/>
          <w:i/>
          <w:sz w:val="24"/>
          <w:szCs w:val="24"/>
        </w:rPr>
        <w:t>strzeże</w:t>
      </w:r>
      <w:r w:rsidRPr="00133FC2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Pr="00133FC2">
        <w:rPr>
          <w:rFonts w:asciiTheme="majorHAnsi" w:hAnsiTheme="majorHAnsi" w:cs="Times New Roman"/>
          <w:b/>
          <w:i/>
          <w:sz w:val="24"/>
          <w:szCs w:val="24"/>
        </w:rPr>
        <w:t>dziedzictwa narodowego</w:t>
      </w:r>
      <w:r w:rsidRPr="00133FC2">
        <w:rPr>
          <w:rFonts w:asciiTheme="majorHAnsi" w:hAnsiTheme="majorHAnsi" w:cs="Times New Roman"/>
          <w:i/>
          <w:sz w:val="24"/>
          <w:szCs w:val="24"/>
        </w:rPr>
        <w:t xml:space="preserve"> oraz zapewnia ochronę środowiska, kierując się zasadą zrównoważonego rozwoju”</w:t>
      </w:r>
    </w:p>
    <w:p w:rsidR="00A01756" w:rsidRPr="00133FC2" w:rsidRDefault="00A01756" w:rsidP="00FF5B8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Konwencja haska z 14 maja 1954 roku, ratyfikowana przez Polskę w 1957 roku,</w:t>
      </w:r>
      <w:r w:rsidRPr="00133FC2">
        <w:rPr>
          <w:rFonts w:asciiTheme="majorHAnsi" w:hAnsiTheme="majorHAnsi" w:cs="Times New Roman"/>
          <w:sz w:val="24"/>
          <w:szCs w:val="24"/>
        </w:rPr>
        <w:br/>
        <w:t>dokument dotyczący ochrony dóbr kultury.</w:t>
      </w:r>
    </w:p>
    <w:p w:rsidR="00A01756" w:rsidRPr="00133FC2" w:rsidRDefault="00A01756" w:rsidP="00FF5B8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Ustawa z dnia 15 lutego 1962 roku o ochronie dóbr kultury.</w:t>
      </w:r>
    </w:p>
    <w:p w:rsidR="00A01756" w:rsidRPr="00133FC2" w:rsidRDefault="00A01756" w:rsidP="00FF5B8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Ustawa z dnia 21 listopada 1966 roku o muzeach.</w:t>
      </w:r>
    </w:p>
    <w:p w:rsidR="00A01756" w:rsidRPr="00133FC2" w:rsidRDefault="00A01756" w:rsidP="00FF5B8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</w:rPr>
      </w:pPr>
      <w:r w:rsidRPr="00133FC2">
        <w:rPr>
          <w:rFonts w:asciiTheme="majorHAnsi" w:hAnsiTheme="majorHAnsi" w:cs="Times New Roman"/>
          <w:sz w:val="24"/>
          <w:szCs w:val="24"/>
        </w:rPr>
        <w:t xml:space="preserve">Zarządzenie nr 23 Ministra Kultury i Sztuki z dnia 25 kwietnia 1995 roku </w:t>
      </w:r>
      <w:r w:rsidR="00133FC2">
        <w:rPr>
          <w:rFonts w:asciiTheme="majorHAnsi" w:hAnsiTheme="majorHAnsi" w:cs="Times New Roman"/>
          <w:sz w:val="24"/>
          <w:szCs w:val="24"/>
        </w:rPr>
        <w:br/>
      </w:r>
      <w:r w:rsidRPr="00133FC2">
        <w:rPr>
          <w:rFonts w:asciiTheme="majorHAnsi" w:hAnsiTheme="majorHAnsi" w:cs="Times New Roman"/>
          <w:sz w:val="24"/>
          <w:szCs w:val="24"/>
        </w:rPr>
        <w:t>w sprawie ochrony dóbr kultury na wypadek zagrożenia bezpieczeństwa państwa i konfliktu zbrojnego.</w:t>
      </w:r>
    </w:p>
    <w:p w:rsidR="00A01756" w:rsidRPr="00133FC2" w:rsidRDefault="00A01756" w:rsidP="00FF5B8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</w:rPr>
      </w:pPr>
      <w:r w:rsidRPr="00133FC2">
        <w:rPr>
          <w:rFonts w:asciiTheme="majorHAnsi" w:hAnsiTheme="majorHAnsi" w:cs="Times New Roman"/>
          <w:sz w:val="24"/>
          <w:szCs w:val="24"/>
        </w:rPr>
        <w:t>Konwencja haska zakazuje niszczenia, dewastowania, bezprawnego przywłaszczania dóbr kultury. Ustanowiła ona również specjalne oznaczenia dóbr kultury objętych ochroną.</w:t>
      </w:r>
    </w:p>
    <w:p w:rsidR="00A01756" w:rsidRPr="00133FC2" w:rsidRDefault="00A01756" w:rsidP="00FF5B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OCHRONA OGÓLNA – pojedynczy znak, tarcza niebiesko – biała;</w:t>
      </w:r>
    </w:p>
    <w:p w:rsidR="00A01756" w:rsidRPr="00133FC2" w:rsidRDefault="00A01756" w:rsidP="00FF5B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OCHRONA SPECJALNA – potrójny znak, tarcze niebiesko – białe;</w:t>
      </w:r>
      <w:r w:rsidRPr="00133FC2">
        <w:rPr>
          <w:rFonts w:asciiTheme="majorHAnsi" w:hAnsiTheme="majorHAnsi" w:cs="Times New Roman"/>
          <w:sz w:val="24"/>
          <w:szCs w:val="24"/>
        </w:rPr>
        <w:br/>
        <w:t>Do ochrony specjalnej należą obiekty wpisane do Międzynarodowego Rejestru Dóbr Kultury Objętych Ochroną Specjalną prz</w:t>
      </w:r>
      <w:r w:rsidR="00133FC2">
        <w:rPr>
          <w:rFonts w:asciiTheme="majorHAnsi" w:hAnsiTheme="majorHAnsi" w:cs="Times New Roman"/>
          <w:sz w:val="24"/>
          <w:szCs w:val="24"/>
        </w:rPr>
        <w:t xml:space="preserve">ez dyrektora generalnego UNESCO </w:t>
      </w:r>
      <w:r w:rsidRPr="00133FC2">
        <w:rPr>
          <w:rFonts w:asciiTheme="majorHAnsi" w:hAnsiTheme="majorHAnsi" w:cs="Times New Roman"/>
          <w:sz w:val="24"/>
          <w:szCs w:val="24"/>
        </w:rPr>
        <w:t>(Organizacja Narodów Zjednoczonych do spraw Oświaty, Nauki i Kultury).</w:t>
      </w:r>
    </w:p>
    <w:p w:rsidR="00A01756" w:rsidRPr="00133FC2" w:rsidRDefault="00A01756" w:rsidP="00FF5B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Polak Jan Zachwatowicz ( 1900 – 1983, architekt,</w:t>
      </w:r>
      <w:r w:rsidR="00133FC2">
        <w:rPr>
          <w:rFonts w:asciiTheme="majorHAnsi" w:hAnsiTheme="majorHAnsi" w:cs="Times New Roman"/>
          <w:sz w:val="24"/>
          <w:szCs w:val="24"/>
        </w:rPr>
        <w:t xml:space="preserve"> konserwator, historyk sztuki) </w:t>
      </w:r>
      <w:r w:rsidRPr="00133FC2">
        <w:rPr>
          <w:rFonts w:asciiTheme="majorHAnsi" w:hAnsiTheme="majorHAnsi" w:cs="Times New Roman"/>
          <w:sz w:val="24"/>
          <w:szCs w:val="24"/>
        </w:rPr>
        <w:t>był autorem wybranego na konkursie  w Hadze (1954) międzynarodowego znaku obiektu zabytkowego wykorzystanego od tamtej pory dla oznaczenia cennych miejsc</w:t>
      </w:r>
      <w:r w:rsidR="00EE7AF5" w:rsidRPr="00133FC2">
        <w:rPr>
          <w:rFonts w:asciiTheme="majorHAnsi" w:hAnsiTheme="majorHAnsi" w:cs="Times New Roman"/>
          <w:sz w:val="24"/>
          <w:szCs w:val="24"/>
        </w:rPr>
        <w:t xml:space="preserve"> </w:t>
      </w:r>
      <w:r w:rsidRPr="00133FC2">
        <w:rPr>
          <w:rFonts w:asciiTheme="majorHAnsi" w:hAnsiTheme="majorHAnsi" w:cs="Times New Roman"/>
          <w:sz w:val="24"/>
          <w:szCs w:val="24"/>
        </w:rPr>
        <w:t>i budynków.</w:t>
      </w:r>
    </w:p>
    <w:p w:rsidR="00A01756" w:rsidRPr="00133FC2" w:rsidRDefault="00A01756" w:rsidP="00A01756">
      <w:pPr>
        <w:pStyle w:val="Akapitzlist"/>
        <w:spacing w:after="0" w:line="360" w:lineRule="auto"/>
        <w:ind w:left="644"/>
        <w:rPr>
          <w:rFonts w:asciiTheme="majorHAnsi" w:hAnsiTheme="majorHAnsi" w:cs="Times New Roman"/>
          <w:sz w:val="24"/>
          <w:szCs w:val="24"/>
        </w:rPr>
      </w:pPr>
    </w:p>
    <w:p w:rsidR="00A01756" w:rsidRPr="00133FC2" w:rsidRDefault="00A01756" w:rsidP="00A0175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01756" w:rsidRPr="00133FC2" w:rsidRDefault="00A01756" w:rsidP="00A01756">
      <w:pPr>
        <w:pStyle w:val="Akapitzlist"/>
        <w:spacing w:after="0" w:line="360" w:lineRule="auto"/>
        <w:ind w:left="644"/>
        <w:rPr>
          <w:rFonts w:asciiTheme="majorHAnsi" w:hAnsiTheme="majorHAnsi" w:cs="Times New Roman"/>
          <w:sz w:val="24"/>
          <w:szCs w:val="24"/>
        </w:rPr>
      </w:pPr>
    </w:p>
    <w:p w:rsidR="00A01756" w:rsidRPr="00133FC2" w:rsidRDefault="00A01756" w:rsidP="00EB233B">
      <w:pPr>
        <w:rPr>
          <w:rFonts w:asciiTheme="majorHAnsi" w:hAnsiTheme="majorHAnsi" w:cs="Times New Roman"/>
          <w:b/>
          <w:i/>
          <w:sz w:val="32"/>
          <w:szCs w:val="32"/>
        </w:rPr>
      </w:pPr>
    </w:p>
    <w:p w:rsidR="00EB233B" w:rsidRPr="00133FC2" w:rsidRDefault="00EB233B" w:rsidP="00EB233B">
      <w:pPr>
        <w:rPr>
          <w:rFonts w:asciiTheme="majorHAnsi" w:hAnsiTheme="majorHAnsi" w:cs="Times New Roman"/>
          <w:b/>
          <w:i/>
          <w:sz w:val="32"/>
          <w:szCs w:val="32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EE7AF5" w:rsidRPr="00133FC2" w:rsidRDefault="00EE7AF5" w:rsidP="00A01756">
      <w:pPr>
        <w:rPr>
          <w:rFonts w:asciiTheme="majorHAnsi" w:hAnsiTheme="majorHAnsi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A01756" w:rsidRPr="00133FC2" w:rsidRDefault="00A01756" w:rsidP="00FF5B84">
      <w:pPr>
        <w:pStyle w:val="Nagwek3"/>
        <w:tabs>
          <w:tab w:val="left" w:pos="567"/>
          <w:tab w:val="left" w:pos="1843"/>
          <w:tab w:val="left" w:pos="3119"/>
        </w:tabs>
        <w:jc w:val="center"/>
        <w:rPr>
          <w:rFonts w:asciiTheme="majorHAnsi" w:hAnsiTheme="majorHAnsi"/>
          <w:b/>
          <w:bCs/>
          <w:sz w:val="48"/>
        </w:rPr>
      </w:pPr>
      <w:r w:rsidRPr="00133FC2">
        <w:rPr>
          <w:rFonts w:asciiTheme="majorHAnsi" w:hAnsiTheme="majorHAnsi"/>
          <w:b/>
          <w:bCs/>
          <w:sz w:val="48"/>
        </w:rPr>
        <w:lastRenderedPageBreak/>
        <w:t>ZNAKI OCHRONNE</w:t>
      </w: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26765F" w:rsidP="00A01756">
      <w:pPr>
        <w:jc w:val="center"/>
        <w:rPr>
          <w:rFonts w:asciiTheme="majorHAnsi" w:hAnsiTheme="majorHAnsi"/>
        </w:rPr>
      </w:pPr>
      <w:r w:rsidRPr="00133FC2">
        <w:rPr>
          <w:rFonts w:asciiTheme="majorHAnsi" w:hAnsiTheme="maj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75pt;margin-top:63.85pt;width:261pt;height:90pt;z-index:251661312">
            <v:textbox>
              <w:txbxContent>
                <w:p w:rsidR="00A01756" w:rsidRPr="00133FC2" w:rsidRDefault="00A01756" w:rsidP="00133FC2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spacing w:line="360" w:lineRule="auto"/>
                    <w:ind w:left="181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133FC2">
                    <w:rPr>
                      <w:rFonts w:asciiTheme="majorHAnsi" w:hAnsiTheme="majorHAnsi"/>
                      <w:sz w:val="28"/>
                    </w:rPr>
                    <w:t xml:space="preserve">pojedynczy znak – </w:t>
                  </w:r>
                  <w:r w:rsidR="00133FC2">
                    <w:rPr>
                      <w:rFonts w:asciiTheme="majorHAnsi" w:hAnsiTheme="majorHAnsi"/>
                      <w:sz w:val="28"/>
                    </w:rPr>
                    <w:br/>
                  </w:r>
                  <w:r w:rsidRPr="00133FC2">
                    <w:rPr>
                      <w:rFonts w:asciiTheme="majorHAnsi" w:hAnsiTheme="majorHAnsi"/>
                      <w:sz w:val="28"/>
                    </w:rPr>
                    <w:t>tarcza niebiesko-biała</w:t>
                  </w:r>
                </w:p>
                <w:p w:rsidR="00A01756" w:rsidRPr="00133FC2" w:rsidRDefault="00A01756" w:rsidP="00133FC2">
                  <w:pPr>
                    <w:pStyle w:val="Nagwek5"/>
                    <w:jc w:val="center"/>
                    <w:rPr>
                      <w:rFonts w:asciiTheme="majorHAnsi" w:hAnsiTheme="majorHAnsi"/>
                      <w:sz w:val="36"/>
                    </w:rPr>
                  </w:pPr>
                  <w:r w:rsidRPr="00133FC2">
                    <w:rPr>
                      <w:rFonts w:asciiTheme="majorHAnsi" w:hAnsiTheme="majorHAnsi"/>
                      <w:sz w:val="36"/>
                    </w:rPr>
                    <w:t>Ochrona ogólna</w:t>
                  </w:r>
                </w:p>
                <w:p w:rsidR="00A01756" w:rsidRPr="00133FC2" w:rsidRDefault="00A01756" w:rsidP="00133FC2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spacing w:line="360" w:lineRule="auto"/>
                    <w:ind w:left="181"/>
                    <w:jc w:val="center"/>
                    <w:rPr>
                      <w:rFonts w:asciiTheme="majorHAnsi" w:hAnsiTheme="majorHAnsi"/>
                    </w:rPr>
                  </w:pPr>
                  <w:r w:rsidRPr="00133FC2">
                    <w:rPr>
                      <w:rFonts w:asciiTheme="majorHAnsi" w:hAnsiTheme="majorHAnsi"/>
                      <w:sz w:val="28"/>
                    </w:rPr>
                    <w:t>– dobro o dużym znaczeniu –</w:t>
                  </w:r>
                </w:p>
                <w:p w:rsidR="00A01756" w:rsidRDefault="00A01756" w:rsidP="00A01756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ind w:left="180"/>
                  </w:pPr>
                  <w:r>
                    <w:t xml:space="preserve">               </w:t>
                  </w:r>
                </w:p>
                <w:p w:rsidR="00A01756" w:rsidRDefault="00A01756" w:rsidP="00A01756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ind w:left="1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360FF" w:rsidRPr="00133FC2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530225</wp:posOffset>
            </wp:positionV>
            <wp:extent cx="1370330" cy="2054225"/>
            <wp:effectExtent l="19050" t="0" r="1270" b="0"/>
            <wp:wrapTopAndBottom/>
            <wp:docPr id="2" name="Obraz 2" descr="konwencja h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wencja ha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26765F" w:rsidP="00A01756">
      <w:pPr>
        <w:rPr>
          <w:rFonts w:asciiTheme="majorHAnsi" w:hAnsiTheme="majorHAnsi"/>
        </w:rPr>
      </w:pPr>
      <w:r w:rsidRPr="00133FC2">
        <w:rPr>
          <w:rFonts w:asciiTheme="majorHAnsi" w:hAnsiTheme="majorHAnsi"/>
          <w:noProof/>
          <w:sz w:val="20"/>
        </w:rPr>
        <w:pict>
          <v:shape id="_x0000_s1031" type="#_x0000_t202" style="position:absolute;margin-left:185.75pt;margin-top:59.9pt;width:252pt;height:90pt;z-index:251665408">
            <v:textbox>
              <w:txbxContent>
                <w:p w:rsidR="00A01756" w:rsidRPr="00133FC2" w:rsidRDefault="00133FC2" w:rsidP="00133FC2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spacing w:line="360" w:lineRule="auto"/>
                    <w:ind w:left="357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 xml:space="preserve">potrójny znak – </w:t>
                  </w:r>
                  <w:r>
                    <w:rPr>
                      <w:rFonts w:asciiTheme="majorHAnsi" w:hAnsiTheme="majorHAnsi"/>
                      <w:sz w:val="28"/>
                    </w:rPr>
                    <w:br/>
                  </w:r>
                  <w:r w:rsidR="00A01756" w:rsidRPr="00133FC2">
                    <w:rPr>
                      <w:rFonts w:asciiTheme="majorHAnsi" w:hAnsiTheme="majorHAnsi"/>
                      <w:sz w:val="28"/>
                    </w:rPr>
                    <w:t>tarcza niebiesko-biała</w:t>
                  </w:r>
                </w:p>
                <w:p w:rsidR="00A01756" w:rsidRPr="00133FC2" w:rsidRDefault="00133FC2" w:rsidP="00133FC2">
                  <w:pPr>
                    <w:pStyle w:val="Nagwek4"/>
                    <w:jc w:val="center"/>
                    <w:rPr>
                      <w:rFonts w:asciiTheme="majorHAnsi" w:hAnsiTheme="majorHAnsi"/>
                      <w:sz w:val="36"/>
                    </w:rPr>
                  </w:pPr>
                  <w:r>
                    <w:rPr>
                      <w:rFonts w:asciiTheme="majorHAnsi" w:hAnsiTheme="majorHAnsi"/>
                      <w:sz w:val="36"/>
                    </w:rPr>
                    <w:t xml:space="preserve">    </w:t>
                  </w:r>
                  <w:r w:rsidR="00A01756" w:rsidRPr="00133FC2">
                    <w:rPr>
                      <w:rFonts w:asciiTheme="majorHAnsi" w:hAnsiTheme="majorHAnsi"/>
                      <w:sz w:val="36"/>
                    </w:rPr>
                    <w:t>Ochrona specjalna</w:t>
                  </w:r>
                </w:p>
                <w:p w:rsidR="00A01756" w:rsidRPr="00133FC2" w:rsidRDefault="00A01756" w:rsidP="00133FC2">
                  <w:pPr>
                    <w:tabs>
                      <w:tab w:val="left" w:pos="567"/>
                      <w:tab w:val="left" w:pos="1843"/>
                      <w:tab w:val="left" w:pos="3119"/>
                    </w:tabs>
                    <w:spacing w:line="360" w:lineRule="auto"/>
                    <w:ind w:left="357"/>
                    <w:jc w:val="center"/>
                    <w:rPr>
                      <w:rFonts w:asciiTheme="majorHAnsi" w:hAnsiTheme="majorHAnsi"/>
                    </w:rPr>
                  </w:pPr>
                  <w:r w:rsidRPr="00133FC2">
                    <w:rPr>
                      <w:rFonts w:asciiTheme="majorHAnsi" w:hAnsiTheme="majorHAnsi"/>
                      <w:sz w:val="28"/>
                    </w:rPr>
                    <w:t>– dobro o  wyjątkowym znaczeniu –</w:t>
                  </w:r>
                </w:p>
                <w:p w:rsidR="00A01756" w:rsidRDefault="00A01756" w:rsidP="00A01756">
                  <w:pPr>
                    <w:ind w:left="360"/>
                  </w:pPr>
                </w:p>
              </w:txbxContent>
            </v:textbox>
          </v:shape>
        </w:pict>
      </w:r>
      <w:r w:rsidR="001360FF" w:rsidRPr="00133FC2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591820</wp:posOffset>
            </wp:positionV>
            <wp:extent cx="755650" cy="914400"/>
            <wp:effectExtent l="19050" t="0" r="6350" b="0"/>
            <wp:wrapTopAndBottom/>
            <wp:docPr id="5" name="Obraz 5" descr="konwencja h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wencja ha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FF" w:rsidRPr="00133FC2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591820</wp:posOffset>
            </wp:positionV>
            <wp:extent cx="755650" cy="914400"/>
            <wp:effectExtent l="19050" t="0" r="6350" b="0"/>
            <wp:wrapTopAndBottom/>
            <wp:docPr id="4" name="Obraz 4" descr="konwencja h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wencja ha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756" w:rsidRPr="00133FC2" w:rsidRDefault="00FF5B84" w:rsidP="00A01756">
      <w:pPr>
        <w:rPr>
          <w:rFonts w:asciiTheme="majorHAnsi" w:hAnsiTheme="majorHAnsi"/>
        </w:rPr>
      </w:pPr>
      <w:r w:rsidRPr="00133FC2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1183005</wp:posOffset>
            </wp:positionV>
            <wp:extent cx="763270" cy="914400"/>
            <wp:effectExtent l="19050" t="0" r="0" b="0"/>
            <wp:wrapTopAndBottom/>
            <wp:docPr id="6" name="Obraz 6" descr="konwencja h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wencja ha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rPr>
          <w:rFonts w:asciiTheme="majorHAnsi" w:hAnsiTheme="majorHAnsi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spacing w:line="480" w:lineRule="auto"/>
        <w:rPr>
          <w:rFonts w:asciiTheme="majorHAnsi" w:hAnsiTheme="majorHAnsi"/>
        </w:rPr>
      </w:pPr>
    </w:p>
    <w:p w:rsidR="00FF5B84" w:rsidRPr="00133FC2" w:rsidRDefault="00FF5B84" w:rsidP="00A01756">
      <w:pPr>
        <w:spacing w:line="480" w:lineRule="auto"/>
        <w:rPr>
          <w:rFonts w:asciiTheme="majorHAnsi" w:hAnsiTheme="majorHAnsi" w:cs="Times New Roman"/>
          <w:sz w:val="24"/>
          <w:szCs w:val="24"/>
        </w:rPr>
      </w:pPr>
    </w:p>
    <w:p w:rsidR="00FF5B84" w:rsidRPr="00133FC2" w:rsidRDefault="00FF5B84" w:rsidP="00A01756">
      <w:pPr>
        <w:rPr>
          <w:rFonts w:asciiTheme="majorHAnsi" w:hAnsiTheme="majorHAnsi"/>
        </w:rPr>
      </w:pPr>
    </w:p>
    <w:p w:rsidR="00A01756" w:rsidRPr="00133FC2" w:rsidRDefault="00A01756" w:rsidP="00A01756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 xml:space="preserve">KARTA PRACY  </w:t>
      </w:r>
    </w:p>
    <w:p w:rsidR="00A01756" w:rsidRPr="00133FC2" w:rsidRDefault="00A01756" w:rsidP="00FF5B84">
      <w:pPr>
        <w:keepNext/>
        <w:keepLines/>
        <w:jc w:val="both"/>
        <w:rPr>
          <w:rFonts w:asciiTheme="majorHAnsi" w:hAnsiTheme="majorHAnsi" w:cs="Times New Roman"/>
          <w:sz w:val="24"/>
          <w:szCs w:val="24"/>
        </w:rPr>
      </w:pPr>
      <w:r w:rsidRPr="00133FC2">
        <w:rPr>
          <w:rFonts w:asciiTheme="majorHAnsi" w:hAnsiTheme="majorHAnsi" w:cs="Times New Roman"/>
          <w:sz w:val="24"/>
          <w:szCs w:val="24"/>
        </w:rPr>
        <w:t>Odszukaj w Internecie i wpisz do tabeli nazwy obiektów znajdujących się na terytorium Polski, a wpisanych do międzynarodowego rejestru Dóbr Kultury Objętych Ochroną Specjalną UNESCO. Obok  nazwy wpisz rok umieszczenia i z jakiego powodu zostały tam umieszczone?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3289"/>
        <w:gridCol w:w="1880"/>
        <w:gridCol w:w="3574"/>
      </w:tblGrid>
      <w:tr w:rsidR="00A01756" w:rsidRPr="00133FC2" w:rsidTr="00C07CDF">
        <w:tc>
          <w:tcPr>
            <w:tcW w:w="467" w:type="dxa"/>
            <w:vAlign w:val="center"/>
          </w:tcPr>
          <w:p w:rsidR="00A01756" w:rsidRPr="00133FC2" w:rsidRDefault="00A01756" w:rsidP="00C07CD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3289" w:type="dxa"/>
            <w:vAlign w:val="center"/>
          </w:tcPr>
          <w:p w:rsidR="00A01756" w:rsidRPr="00133FC2" w:rsidRDefault="00A01756" w:rsidP="00C07CD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nazwa obiektu</w:t>
            </w:r>
          </w:p>
        </w:tc>
        <w:tc>
          <w:tcPr>
            <w:tcW w:w="1880" w:type="dxa"/>
            <w:vAlign w:val="center"/>
          </w:tcPr>
          <w:p w:rsidR="00A01756" w:rsidRPr="00133FC2" w:rsidRDefault="00A01756" w:rsidP="00C07CD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rok umieszczenia na liście UNESCO</w:t>
            </w:r>
          </w:p>
        </w:tc>
        <w:tc>
          <w:tcPr>
            <w:tcW w:w="3574" w:type="dxa"/>
            <w:vAlign w:val="center"/>
          </w:tcPr>
          <w:p w:rsidR="00A01756" w:rsidRPr="00133FC2" w:rsidRDefault="00A01756" w:rsidP="00C07CD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33FC2">
              <w:rPr>
                <w:rFonts w:asciiTheme="majorHAnsi" w:hAnsiTheme="majorHAnsi" w:cs="Times New Roman"/>
                <w:sz w:val="24"/>
                <w:szCs w:val="24"/>
              </w:rPr>
              <w:t>powód umieszczenia na liście UNESCO</w:t>
            </w:r>
          </w:p>
        </w:tc>
      </w:tr>
      <w:tr w:rsidR="00A01756" w:rsidRPr="00133FC2" w:rsidTr="002F174B">
        <w:trPr>
          <w:trHeight w:val="11691"/>
        </w:trPr>
        <w:tc>
          <w:tcPr>
            <w:tcW w:w="467" w:type="dxa"/>
          </w:tcPr>
          <w:p w:rsidR="00A01756" w:rsidRPr="00133FC2" w:rsidRDefault="00A01756" w:rsidP="00C07C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01756" w:rsidRPr="00133FC2" w:rsidRDefault="00A01756" w:rsidP="00C07C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01756" w:rsidRPr="00133FC2" w:rsidRDefault="00A01756" w:rsidP="00C07C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A01756" w:rsidRPr="00133FC2" w:rsidRDefault="00A01756" w:rsidP="00C07C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01756" w:rsidRPr="00133FC2" w:rsidRDefault="00A01756" w:rsidP="00A01756">
      <w:pPr>
        <w:spacing w:line="360" w:lineRule="auto"/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A01756" w:rsidRPr="00133FC2" w:rsidRDefault="00A01756" w:rsidP="00A01756">
      <w:pPr>
        <w:rPr>
          <w:rFonts w:asciiTheme="majorHAnsi" w:hAnsiTheme="majorHAnsi"/>
          <w:vanish/>
          <w:color w:val="000000"/>
        </w:rPr>
      </w:pPr>
    </w:p>
    <w:p w:rsidR="00082FF2" w:rsidRPr="00133FC2" w:rsidRDefault="00082FF2" w:rsidP="00082FF2">
      <w:pPr>
        <w:jc w:val="both"/>
        <w:rPr>
          <w:rFonts w:asciiTheme="majorHAnsi" w:hAnsiTheme="majorHAnsi"/>
          <w:b/>
        </w:rPr>
      </w:pPr>
    </w:p>
    <w:p w:rsidR="002F174B" w:rsidRPr="00133FC2" w:rsidRDefault="002F174B" w:rsidP="00082FF2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sectPr w:rsidR="002F174B" w:rsidRPr="00133FC2" w:rsidSect="00A0175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8A8"/>
    <w:multiLevelType w:val="hybridMultilevel"/>
    <w:tmpl w:val="8ADA38CA"/>
    <w:lvl w:ilvl="0" w:tplc="D9BC94B2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0C8A"/>
    <w:multiLevelType w:val="hybridMultilevel"/>
    <w:tmpl w:val="AACA76F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4C90B7C"/>
    <w:multiLevelType w:val="hybridMultilevel"/>
    <w:tmpl w:val="7ED88F26"/>
    <w:lvl w:ilvl="0" w:tplc="69183FC8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1744F"/>
    <w:multiLevelType w:val="hybridMultilevel"/>
    <w:tmpl w:val="85EAD146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2EA416B"/>
    <w:multiLevelType w:val="hybridMultilevel"/>
    <w:tmpl w:val="108AE74A"/>
    <w:lvl w:ilvl="0" w:tplc="21B20524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737F6"/>
    <w:multiLevelType w:val="hybridMultilevel"/>
    <w:tmpl w:val="4C5CF40A"/>
    <w:lvl w:ilvl="0" w:tplc="227E7DCC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84BD3"/>
    <w:multiLevelType w:val="hybridMultilevel"/>
    <w:tmpl w:val="17B26CEC"/>
    <w:lvl w:ilvl="0" w:tplc="B4AE127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562358"/>
    <w:multiLevelType w:val="hybridMultilevel"/>
    <w:tmpl w:val="64E2CA6A"/>
    <w:lvl w:ilvl="0" w:tplc="9E90637A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F6E9E"/>
    <w:multiLevelType w:val="hybridMultilevel"/>
    <w:tmpl w:val="DAD2438A"/>
    <w:lvl w:ilvl="0" w:tplc="5C5A4E8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2C6C"/>
    <w:multiLevelType w:val="hybridMultilevel"/>
    <w:tmpl w:val="3A32DB88"/>
    <w:lvl w:ilvl="0" w:tplc="EF8A46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BDE6D1AC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41D51"/>
    <w:multiLevelType w:val="hybridMultilevel"/>
    <w:tmpl w:val="A232C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33B"/>
    <w:rsid w:val="0001513E"/>
    <w:rsid w:val="00082FF2"/>
    <w:rsid w:val="00120712"/>
    <w:rsid w:val="00133FC2"/>
    <w:rsid w:val="001360FF"/>
    <w:rsid w:val="0025036B"/>
    <w:rsid w:val="0026765F"/>
    <w:rsid w:val="002F174B"/>
    <w:rsid w:val="00313ECF"/>
    <w:rsid w:val="00386619"/>
    <w:rsid w:val="003B0383"/>
    <w:rsid w:val="00656530"/>
    <w:rsid w:val="006E2E95"/>
    <w:rsid w:val="00774185"/>
    <w:rsid w:val="007746BD"/>
    <w:rsid w:val="007A72DF"/>
    <w:rsid w:val="00980C99"/>
    <w:rsid w:val="0098770D"/>
    <w:rsid w:val="009F1EE4"/>
    <w:rsid w:val="00A01756"/>
    <w:rsid w:val="00A07BCB"/>
    <w:rsid w:val="00B24868"/>
    <w:rsid w:val="00EB233B"/>
    <w:rsid w:val="00EE7AF5"/>
    <w:rsid w:val="00FB0356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3B"/>
  </w:style>
  <w:style w:type="paragraph" w:styleId="Nagwek3">
    <w:name w:val="heading 3"/>
    <w:basedOn w:val="Normalny"/>
    <w:next w:val="Normalny"/>
    <w:link w:val="Nagwek3Znak"/>
    <w:qFormat/>
    <w:rsid w:val="00A01756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7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75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56"/>
    <w:pPr>
      <w:ind w:left="720"/>
      <w:contextualSpacing/>
    </w:pPr>
  </w:style>
  <w:style w:type="table" w:styleId="Tabela-Siatka">
    <w:name w:val="Table Grid"/>
    <w:basedOn w:val="Standardowy"/>
    <w:uiPriority w:val="59"/>
    <w:rsid w:val="00A01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A0175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75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75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&amp; Darek</dc:creator>
  <cp:keywords/>
  <dc:description/>
  <cp:lastModifiedBy>Monika</cp:lastModifiedBy>
  <cp:revision>17</cp:revision>
  <dcterms:created xsi:type="dcterms:W3CDTF">2008-04-18T11:56:00Z</dcterms:created>
  <dcterms:modified xsi:type="dcterms:W3CDTF">2020-05-20T09:24:00Z</dcterms:modified>
</cp:coreProperties>
</file>